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97" w:rsidRPr="00F85297" w:rsidRDefault="00F85297" w:rsidP="00F852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297">
        <w:rPr>
          <w:rFonts w:ascii="Times New Roman" w:hAnsi="Times New Roman" w:cs="Times New Roman"/>
          <w:b/>
          <w:sz w:val="28"/>
          <w:szCs w:val="28"/>
        </w:rPr>
        <w:t>Правила пользования школьной библиотекой</w:t>
      </w:r>
    </w:p>
    <w:p w:rsidR="00F85297" w:rsidRPr="00F85297" w:rsidRDefault="00F85297">
      <w:pPr>
        <w:rPr>
          <w:rFonts w:ascii="Times New Roman" w:hAnsi="Times New Roman" w:cs="Times New Roman"/>
          <w:b/>
          <w:sz w:val="28"/>
          <w:szCs w:val="28"/>
        </w:rPr>
      </w:pPr>
      <w:r w:rsidRPr="00F85297">
        <w:rPr>
          <w:rFonts w:ascii="Times New Roman" w:hAnsi="Times New Roman" w:cs="Times New Roman"/>
          <w:b/>
          <w:sz w:val="28"/>
          <w:szCs w:val="28"/>
        </w:rPr>
        <w:t xml:space="preserve">Общие положения.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1.1.Библиотека является структурным подразделением школы,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1.2. Правила пользования школьной библиотекой разработаны в соответствии с Федеральным законом от 29 декабря 1994 г. N 78-ФЗ "О библиотечном деле", Федеральным законом «Об образовании в Российской Федерации» № 273-ФЗ от 29.12.2012 г., Гражданским кодексом Российской Федерации, «Положением о библиотеке общеобразовательного учреждения».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1.3. В своей деятельности библиотека обеспечивает права пользователей библиотеки, свободный доступ к информации, способствует формированию информационных потребностей, самообразованию и самовоспитанию.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1.4. </w:t>
      </w:r>
      <w:proofErr w:type="gramStart"/>
      <w:r w:rsidRPr="00F85297">
        <w:rPr>
          <w:rFonts w:ascii="Times New Roman" w:hAnsi="Times New Roman" w:cs="Times New Roman"/>
        </w:rPr>
        <w:t>К услугам читателей представляются: - фонд учебной, художественной, справочной, научно-популярной литературы для учащихся; - методической, научно-педагогической литературой для преподавателей; - книги, газеты, журналы; - индивидуальные, групповые и массовые формы работы с читателями.</w:t>
      </w:r>
      <w:proofErr w:type="gramEnd"/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 1.5. Библиотека обслуживает читателей: - на абонементе (выдача произведений на дом); - в читальном зале; - в учебных кабинетах для</w:t>
      </w:r>
      <w:r w:rsidR="00E031E5">
        <w:rPr>
          <w:rFonts w:ascii="Times New Roman" w:hAnsi="Times New Roman" w:cs="Times New Roman"/>
        </w:rPr>
        <w:t xml:space="preserve"> работы с литературой </w:t>
      </w:r>
      <w:proofErr w:type="gramStart"/>
      <w:r w:rsidR="00E031E5">
        <w:rPr>
          <w:rFonts w:ascii="Times New Roman" w:hAnsi="Times New Roman" w:cs="Times New Roman"/>
        </w:rPr>
        <w:t>на</w:t>
      </w:r>
      <w:proofErr w:type="gramEnd"/>
      <w:r w:rsidR="00E031E5">
        <w:rPr>
          <w:rFonts w:ascii="Times New Roman" w:hAnsi="Times New Roman" w:cs="Times New Roman"/>
        </w:rPr>
        <w:t xml:space="preserve"> урока</w:t>
      </w:r>
      <w:r w:rsidRPr="00F85297">
        <w:rPr>
          <w:rFonts w:ascii="Times New Roman" w:hAnsi="Times New Roman" w:cs="Times New Roman"/>
        </w:rPr>
        <w:t>.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 1.6. Режим работы библиотеки соответствует времени работы</w:t>
      </w:r>
      <w:r w:rsidR="00E031E5">
        <w:rPr>
          <w:rFonts w:ascii="Times New Roman" w:hAnsi="Times New Roman" w:cs="Times New Roman"/>
        </w:rPr>
        <w:t xml:space="preserve"> </w:t>
      </w:r>
      <w:r w:rsidRPr="00F85297">
        <w:rPr>
          <w:rFonts w:ascii="Times New Roman" w:hAnsi="Times New Roman" w:cs="Times New Roman"/>
        </w:rPr>
        <w:t>школы и устанавливается директором школы.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 1.7. </w:t>
      </w:r>
      <w:proofErr w:type="gramStart"/>
      <w:r w:rsidRPr="00F85297">
        <w:rPr>
          <w:rFonts w:ascii="Times New Roman" w:hAnsi="Times New Roman" w:cs="Times New Roman"/>
        </w:rPr>
        <w:t>Библиотека обслуживает читателей: - на абонементе (выдача книг, других произведений печати, дисков и иных документов на дом), - в читальном зале (читатели работают с печатными и электронными ресурсами, которые не выдаются на дом, - в учебных кабинетах для работы с литературой на уроках.</w:t>
      </w:r>
      <w:proofErr w:type="gramEnd"/>
    </w:p>
    <w:p w:rsidR="00F85297" w:rsidRPr="00F85297" w:rsidRDefault="00F85297">
      <w:pPr>
        <w:rPr>
          <w:rFonts w:ascii="Times New Roman" w:hAnsi="Times New Roman" w:cs="Times New Roman"/>
          <w:b/>
        </w:rPr>
      </w:pPr>
      <w:r w:rsidRPr="00F85297">
        <w:rPr>
          <w:rFonts w:ascii="Times New Roman" w:hAnsi="Times New Roman" w:cs="Times New Roman"/>
          <w:b/>
        </w:rPr>
        <w:t xml:space="preserve"> 2. Права пользователей библиотеки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2.1. Пользователями библиотеки могут быть: - учащиеся 1-11классов; - учителя, сотрудники школы и родители (законные представители) </w:t>
      </w:r>
    </w:p>
    <w:p w:rsidR="00E031E5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2.2. Все пользователи библиотеки имеют право: </w:t>
      </w:r>
    </w:p>
    <w:p w:rsidR="00E031E5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2.2.1. </w:t>
      </w:r>
      <w:proofErr w:type="gramStart"/>
      <w:r w:rsidRPr="00F85297">
        <w:rPr>
          <w:rFonts w:ascii="Times New Roman" w:hAnsi="Times New Roman" w:cs="Times New Roman"/>
        </w:rPr>
        <w:t>Читатель имеет право бесплатно пользоваться основными библиотечно-информационными услугами: - иметь доступ к библиотечным фондам и информации, - получать во временное пользование из фонда библиотеки книги, другие произведения печати и иные документы, - получать практическую помощь в приобретении читателями навыков и умений самостоятельного пользования книгой, информацией, библиотекой, - продлевать срок пользования литературой в установленном порядке, - пользоваться справочно-библиографическим и информационным обслуживанием.</w:t>
      </w:r>
      <w:proofErr w:type="gramEnd"/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 2.2.2. Читатель имеет право принимать участие в мероприятиях, проводимых библиотекой.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>2.2.3. Получать консультативную помощь в поиске и выборе источников информации.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 2.2.4. Получать во временное пользование на абонементе и в читальном зале печатные издания, аудиовизуальные документы и другие источники информации.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lastRenderedPageBreak/>
        <w:t xml:space="preserve">2.2.5. Продлевать срок пользования документами </w:t>
      </w:r>
    </w:p>
    <w:p w:rsidR="00E031E5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2.2.6. Получать тематические, фактографические, уточняющие и библиографические справки на основе фонда библиотеки.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2.2.7. Получать консультативную помощь в работе с информацией на нетрадиционных носителях при пользовании электронным и иным оборудованием.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2.2.8. Бесплатно пользоваться доступом к глобальным Интернет-ресурсам с </w:t>
      </w:r>
      <w:proofErr w:type="gramStart"/>
      <w:r w:rsidRPr="00F85297">
        <w:rPr>
          <w:rFonts w:ascii="Times New Roman" w:hAnsi="Times New Roman" w:cs="Times New Roman"/>
        </w:rPr>
        <w:t>разрешения</w:t>
      </w:r>
      <w:proofErr w:type="gramEnd"/>
      <w:r w:rsidRPr="00F85297">
        <w:rPr>
          <w:rFonts w:ascii="Times New Roman" w:hAnsi="Times New Roman" w:cs="Times New Roman"/>
        </w:rPr>
        <w:t xml:space="preserve"> заведующего библиотекой (библиотекаря).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 2.2.9. Читатель может пользоваться ценными и единственными экземплярами книг, другими произведениями печати только в читальном зале библиотеки.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2.2.10. Читатель имеет право обжаловать действия библиотечных работников, ущемляющих его права, у директора образовательного учреждения. </w:t>
      </w:r>
    </w:p>
    <w:p w:rsidR="00F85297" w:rsidRPr="00F85297" w:rsidRDefault="00F85297">
      <w:pPr>
        <w:rPr>
          <w:rFonts w:ascii="Times New Roman" w:hAnsi="Times New Roman" w:cs="Times New Roman"/>
          <w:b/>
        </w:rPr>
      </w:pPr>
      <w:r w:rsidRPr="00F85297">
        <w:rPr>
          <w:rFonts w:ascii="Times New Roman" w:hAnsi="Times New Roman" w:cs="Times New Roman"/>
          <w:b/>
        </w:rPr>
        <w:t xml:space="preserve">3. Обязанности пользователей библиотеки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>3.1. Соблюдать правила пользования библиотекой.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 3.2. Бережно относиться к произведениям печати, полученным из фонда библиотеки (не делать в них пометок, подчеркиваний, не вырывать, не загибать страниц и т.д.), иным документам на различных носителях, оборудованию, инвентарю.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>3.3. Возвращать в библиотеку книги и другие документы в установленные сроки.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 3.4. Не выносить книги и другие документы из помещения библиотеки, если они не записаны в читательском формуляре.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>3.5. Пользоваться ценными и справочными документами только в помещении библиотеки.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 3.6. При получении печатных изданий и других документов из библиотечного фонда читатель должен просмотреть их в библиотеке и в случае обнаружения дефектов сообщить об этом заведующему библиотекой (библиотекарю), который сделает на них соответствующую пометку. Ответственность за обнаруженные дефекты в сдаваемых документах несёт последний пользователь.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 3.7. При утрате и порче изданий и других документов, пользователи обязаны заменить их соответственно такими же или равноценными, если они не докажут, что вред возник не по их вине.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3.8. За вред, причиненный несовершеннолетним, отвечают его родители (усыновители) или опекуны, если не докажут, что вред возник не по их вине.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3.9. Не нарушать порядок расстановки литературы в фонде открытого доступа.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>3.10. При выбытии из общеобразовательного учреждения вернуть в библиотеку числящиеся за ними издания и другие документы.</w:t>
      </w:r>
    </w:p>
    <w:p w:rsidR="00F85297" w:rsidRPr="00F85297" w:rsidRDefault="00F85297">
      <w:pPr>
        <w:rPr>
          <w:rFonts w:ascii="Times New Roman" w:hAnsi="Times New Roman" w:cs="Times New Roman"/>
          <w:b/>
        </w:rPr>
      </w:pPr>
      <w:r w:rsidRPr="00F85297">
        <w:rPr>
          <w:rFonts w:ascii="Times New Roman" w:hAnsi="Times New Roman" w:cs="Times New Roman"/>
          <w:b/>
        </w:rPr>
        <w:t xml:space="preserve"> 4. Порядок пользования библиотекой.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 4.1. Учащиеся школы записываются в библиотеку в индивидуальном порядке в соответствии со списками классов, сотрудники школы и родители (законные представители) - по паспорту.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lastRenderedPageBreak/>
        <w:t xml:space="preserve">4.2. На каждого читателя заполняется читательский формуляр. Формуляр читателя является документом, удостоверяющим факт и дату выдачи читателю документов из фонда, и приема их библиотечным работником. Перерегистрация пользователей библиотеки производится ежегодно. 4.3. При записи в библиотеку читатель должен быть ознакомлен с правилами пользования библиотекой и подтвердить обязательство об их выполнении своей подписью в формуляре читателя (исключение: учащиеся первых классов).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4.4. Пользователи имеют право получать на дом: - не более 2 документов на срок 30 дней, - периодические издания на срок 7 дней, - учебники выдаются на учебный год.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4.5. Очередная выдача документов из фонда библиотеки читателю производится только после возврата взятых им ранее, срок пользования которыми истек. </w:t>
      </w:r>
    </w:p>
    <w:p w:rsidR="00F85297" w:rsidRPr="00F85297" w:rsidRDefault="00F85297">
      <w:pPr>
        <w:rPr>
          <w:rFonts w:ascii="Times New Roman" w:hAnsi="Times New Roman" w:cs="Times New Roman"/>
          <w:b/>
        </w:rPr>
      </w:pPr>
      <w:r w:rsidRPr="00F85297">
        <w:rPr>
          <w:rFonts w:ascii="Times New Roman" w:hAnsi="Times New Roman" w:cs="Times New Roman"/>
          <w:b/>
        </w:rPr>
        <w:t xml:space="preserve">5. Права и обязанности библиотеки.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5.1. </w:t>
      </w:r>
      <w:proofErr w:type="gramStart"/>
      <w:r w:rsidRPr="00F85297">
        <w:rPr>
          <w:rFonts w:ascii="Times New Roman" w:hAnsi="Times New Roman" w:cs="Times New Roman"/>
        </w:rPr>
        <w:t>Заведующий библиотеки</w:t>
      </w:r>
      <w:proofErr w:type="gramEnd"/>
      <w:r w:rsidRPr="00F85297">
        <w:rPr>
          <w:rFonts w:ascii="Times New Roman" w:hAnsi="Times New Roman" w:cs="Times New Roman"/>
        </w:rPr>
        <w:t xml:space="preserve"> (библиотекарь) имеет право определять в соответствии с правилами пользования виды и размеры компенсации ущерба, нанесенного пользователями библиотеки. Библиотека обязана: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>5.2. Обеспечить бесплатный и свободный доступ читателей к библиотечным фондам и бесплатную выдачу во временное пользование печатной продукции.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 5.3. Обеспечить оперативное и качественное обслуживание читателей с учетом их запросов и потребностей.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>5.4. Изучать потребности читателей в образовательной информации.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 5.5. Вести консультационную работу, оказывать помощь в поиске и выборе необходимых изданий.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5.6. Вести устную и наглядную массово-информационную работу; организовывать выставки литературы, библиографические обзоры, игры, праздники и другие мероприятия. 5.7.Систематически следить за своевременным возвращением в библиотеку выданных произведений печати.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5.8. Обеспечить читателей необходимой литературой в каникулярное время.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5.9. Обеспечить сохранность библиотечных фондов, создать необходимые условия для хранения документов.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5.10. Проводить мелкий ремонт и своевременный переплет книг, привлекая к этой работе библиотечный актив.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5.11. Создавать и поддерживать комфортные условия для работы читателей.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>5.12. Обеспечить режим работы в соответствии с потребностями учебного заведения.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 5.13. Проводить в начале учебного года ежегодную перерегистрацию читателей.</w:t>
      </w:r>
    </w:p>
    <w:p w:rsidR="00F85297" w:rsidRPr="00F85297" w:rsidRDefault="00F85297">
      <w:pPr>
        <w:rPr>
          <w:rFonts w:ascii="Times New Roman" w:hAnsi="Times New Roman" w:cs="Times New Roman"/>
          <w:b/>
        </w:rPr>
      </w:pPr>
      <w:r w:rsidRPr="00F85297">
        <w:rPr>
          <w:rFonts w:ascii="Times New Roman" w:hAnsi="Times New Roman" w:cs="Times New Roman"/>
          <w:b/>
        </w:rPr>
        <w:t xml:space="preserve"> 6. Порядок работы с компьютером расположенным в библиотеке: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 xml:space="preserve">6.1. Работа пользователя производится только в присутствии работника библиотеки. </w:t>
      </w:r>
    </w:p>
    <w:p w:rsidR="00F85297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t>6.2. Разрешается работа за одним персональным компьютером не более двух человек одновременно.</w:t>
      </w:r>
    </w:p>
    <w:p w:rsidR="007C1A31" w:rsidRPr="00F85297" w:rsidRDefault="00F85297">
      <w:pPr>
        <w:rPr>
          <w:rFonts w:ascii="Times New Roman" w:hAnsi="Times New Roman" w:cs="Times New Roman"/>
        </w:rPr>
      </w:pPr>
      <w:r w:rsidRPr="00F85297">
        <w:rPr>
          <w:rFonts w:ascii="Times New Roman" w:hAnsi="Times New Roman" w:cs="Times New Roman"/>
        </w:rPr>
        <w:lastRenderedPageBreak/>
        <w:t xml:space="preserve"> 6.3. Пользователь имеет право работать с нетрадиционными носителями информации только после предварительного тестирования его работником библиотеки</w:t>
      </w:r>
    </w:p>
    <w:sectPr w:rsidR="007C1A31" w:rsidRPr="00F85297" w:rsidSect="00AF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85297"/>
    <w:rsid w:val="00313000"/>
    <w:rsid w:val="007C1A31"/>
    <w:rsid w:val="00AF4966"/>
    <w:rsid w:val="00E031E5"/>
    <w:rsid w:val="00F85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2021-04-22T02:21:00Z</dcterms:created>
  <dcterms:modified xsi:type="dcterms:W3CDTF">2025-03-14T11:10:00Z</dcterms:modified>
</cp:coreProperties>
</file>